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96C2F">
        <w:rPr>
          <w:rFonts w:ascii="Times New Roman" w:hAnsi="Times New Roman" w:cs="Times New Roman"/>
          <w:b/>
          <w:sz w:val="28"/>
          <w:szCs w:val="28"/>
        </w:rPr>
        <w:t>РАЗРАБОТКА БАЗОВОЙ ТЕХНОЛОГИИ СОЗДАНИЯ МИС УСИЛИТЕЛЕЙ МОЩНОСТИ И МАЛОШУМЯЩИХ УСИЛИТЕЛЕЙ НА НИТРИДНЫХ НАНОГЕТЕРОСТРУКТУРАХ ДЛЯ ПРИЕМО-ПЕРЕДАЮЩИХ МОДУЛЕЙ НА ЧАСТОТУ 8-12 ГГЦ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Приоритетное направление: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Информационно-телекоммуникационные системы (ИТ)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Критическая технология: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 Технологии информационных, управляющих, навигационных систем. 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Период выполнения:</w:t>
      </w:r>
      <w:r w:rsidRPr="00196C2F">
        <w:rPr>
          <w:rFonts w:ascii="Times New Roman" w:hAnsi="Times New Roman" w:cs="Times New Roman"/>
          <w:sz w:val="28"/>
          <w:szCs w:val="28"/>
        </w:rPr>
        <w:t xml:space="preserve"> 5 июня 2014 г. – 31 декабря 2016 г..</w:t>
      </w:r>
    </w:p>
    <w:p w:rsidR="00196C2F" w:rsidRPr="00196C2F" w:rsidRDefault="00196C2F" w:rsidP="00196C2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Индустриальный партнер: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Открытое акционерное общество "ОКБ-Планета"</w:t>
      </w:r>
    </w:p>
    <w:p w:rsidR="00196C2F" w:rsidRDefault="00196C2F" w:rsidP="00196C2F">
      <w:pPr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196C2F">
        <w:rPr>
          <w:rFonts w:ascii="Times New Roman" w:hAnsi="Times New Roman" w:cs="Times New Roman"/>
          <w:sz w:val="28"/>
          <w:szCs w:val="28"/>
        </w:rPr>
        <w:t xml:space="preserve">: Разработка методов проектирования схемных решений и технологий создания монолитных интегральных схем (МИС)  на нитридных наногетероструктурах. Разработка методов, научно-технических и технологических решений по созданию и производству МИС усилителей мощности и малошумящих усилителей для приемо-передающих модулей на частоту 8-12 ГГц. Разработка методов, научно-технических и технологических решений по создания кристаллов теплоотводящих подложек для МИС усилителей мощности. </w:t>
      </w:r>
    </w:p>
    <w:p w:rsidR="008835C2" w:rsidRPr="00437B5F" w:rsidRDefault="00643166" w:rsidP="00437B5F">
      <w:pPr>
        <w:spacing w:after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В ходе выполнения проекта по Соглашению о предоставлении субсидии от </w:t>
      </w:r>
      <w:r w:rsidR="00196C2F">
        <w:rPr>
          <w:rStyle w:val="s1"/>
          <w:rFonts w:ascii="Times New Roman" w:hAnsi="Times New Roman" w:cs="Times New Roman"/>
          <w:sz w:val="28"/>
          <w:szCs w:val="28"/>
        </w:rPr>
        <w:t>5 </w:t>
      </w:r>
      <w:bookmarkStart w:id="0" w:name="_GoBack"/>
      <w:bookmarkEnd w:id="0"/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>июня 2014 года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№ </w:t>
      </w:r>
      <w:r w:rsidR="00D972ED" w:rsidRPr="00437B5F">
        <w:rPr>
          <w:rFonts w:ascii="Times New Roman" w:hAnsi="Times New Roman" w:cs="Times New Roman"/>
          <w:color w:val="000000"/>
          <w:sz w:val="28"/>
          <w:szCs w:val="28"/>
        </w:rPr>
        <w:t>14.607.21.0011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37B5F">
        <w:rPr>
          <w:rStyle w:val="s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916C59">
        <w:rPr>
          <w:rStyle w:val="s1"/>
          <w:rFonts w:ascii="Times New Roman" w:hAnsi="Times New Roman" w:cs="Times New Roman"/>
          <w:sz w:val="28"/>
          <w:szCs w:val="28"/>
        </w:rPr>
        <w:t>2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в период с </w:t>
      </w:r>
      <w:r w:rsidR="00916C59">
        <w:rPr>
          <w:rStyle w:val="s1"/>
          <w:rFonts w:ascii="Times New Roman" w:hAnsi="Times New Roman" w:cs="Times New Roman"/>
          <w:sz w:val="28"/>
          <w:szCs w:val="28"/>
        </w:rPr>
        <w:t>1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916C59">
        <w:rPr>
          <w:rStyle w:val="s1"/>
          <w:rFonts w:ascii="Times New Roman" w:hAnsi="Times New Roman" w:cs="Times New Roman"/>
          <w:sz w:val="28"/>
          <w:szCs w:val="28"/>
        </w:rPr>
        <w:t>января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по </w:t>
      </w:r>
      <w:r w:rsidR="00916C59">
        <w:rPr>
          <w:rStyle w:val="s1"/>
          <w:rFonts w:ascii="Times New Roman" w:hAnsi="Times New Roman" w:cs="Times New Roman"/>
          <w:sz w:val="28"/>
          <w:szCs w:val="28"/>
        </w:rPr>
        <w:t>30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916C59">
        <w:rPr>
          <w:rStyle w:val="s1"/>
          <w:rFonts w:ascii="Times New Roman" w:hAnsi="Times New Roman" w:cs="Times New Roman"/>
          <w:sz w:val="28"/>
          <w:szCs w:val="28"/>
        </w:rPr>
        <w:t>июня 2015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года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выполнялись следующие работы:</w:t>
      </w:r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Работы, выполненные (выполняемые) в отчетный период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Работы, выполненные (выполняемые) за счет средств субсидии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произведена оптимизация конструкции и технологии изготовления транзисторов для </w:t>
      </w:r>
      <w:r w:rsidRPr="00FE257E">
        <w:rPr>
          <w:rFonts w:ascii="Times New Roman" w:hAnsi="Times New Roman" w:cs="Times New Roman"/>
          <w:sz w:val="28"/>
          <w:szCs w:val="28"/>
          <w:lang w:eastAsia="ru-RU"/>
        </w:rPr>
        <w:t>МИС УМ и МШУ</w:t>
      </w:r>
      <w:r w:rsidRPr="00FE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57E">
        <w:rPr>
          <w:rFonts w:ascii="Times New Roman" w:hAnsi="Times New Roman" w:cs="Times New Roman"/>
          <w:sz w:val="28"/>
          <w:szCs w:val="28"/>
        </w:rPr>
        <w:t>Х-диапазона на основе анализа результатов построения расчетных шумовых и нелинейных моделей;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проведены исследования и выбор оптимальных схемотехнических решений при  разработке макетов МИС УМ и МШУ Х-диапазона на базе нитридных </w:t>
      </w:r>
      <w:proofErr w:type="spellStart"/>
      <w:r w:rsidRPr="00FE257E">
        <w:rPr>
          <w:rFonts w:ascii="Times New Roman" w:hAnsi="Times New Roman" w:cs="Times New Roman"/>
          <w:sz w:val="28"/>
          <w:szCs w:val="28"/>
        </w:rPr>
        <w:t>гетероструктур</w:t>
      </w:r>
      <w:proofErr w:type="spellEnd"/>
      <w:r w:rsidRPr="00FE257E">
        <w:rPr>
          <w:rFonts w:ascii="Times New Roman" w:hAnsi="Times New Roman" w:cs="Times New Roman"/>
          <w:sz w:val="28"/>
          <w:szCs w:val="28"/>
        </w:rPr>
        <w:t>;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разработаны программы и методики исследований тестовых элементов</w:t>
      </w:r>
      <w:r w:rsidRPr="00FE2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57E">
        <w:rPr>
          <w:rFonts w:ascii="Times New Roman" w:hAnsi="Times New Roman" w:cs="Times New Roman"/>
          <w:sz w:val="28"/>
          <w:szCs w:val="28"/>
        </w:rPr>
        <w:t>макетов МИС УМ и МШУ Х-диапазона на стойкость к основным факторам экстремальных условий эксплуатации;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проведены исследования по повышению долговременной стабильности параметров тестовых элементов макетов МИС УМ и МШУ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57E">
        <w:rPr>
          <w:rFonts w:ascii="Times New Roman" w:hAnsi="Times New Roman" w:cs="Times New Roman"/>
          <w:sz w:val="28"/>
          <w:szCs w:val="28"/>
        </w:rPr>
        <w:t>Х-диапазона, их стойкости к тепловым, механическим и электромагнитным перегрузкам;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</w:t>
      </w:r>
      <w:r w:rsidRPr="00FE257E">
        <w:rPr>
          <w:rFonts w:ascii="Times New Roman" w:hAnsi="Times New Roman"/>
          <w:sz w:val="28"/>
          <w:szCs w:val="28"/>
        </w:rPr>
        <w:t>выполнена о</w:t>
      </w:r>
      <w:r w:rsidRPr="00FE257E">
        <w:rPr>
          <w:rFonts w:ascii="Times New Roman" w:hAnsi="Times New Roman" w:cs="Times New Roman"/>
          <w:sz w:val="28"/>
          <w:szCs w:val="28"/>
        </w:rPr>
        <w:t xml:space="preserve">птимизация химического состава и технологии обработки диэлектрических покрытий на основе высокомолекулярных полимеров с целью повышения их долговременной стабильности и стойкости к тепловым и механическим перегрузкам;   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</w:t>
      </w:r>
      <w:r w:rsidRPr="00FE257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 требования к проекту и элементам чистых комнат для лабораторного размещения технологического оборудования при отработке высокотвердых теплопроводящих подложек карбида кремния; </w:t>
      </w:r>
    </w:p>
    <w:p w:rsidR="00047A7C" w:rsidRPr="00FE257E" w:rsidRDefault="00047A7C" w:rsidP="001B47B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37B5F">
        <w:rPr>
          <w:rFonts w:ascii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</w:t>
      </w:r>
      <w:r w:rsidRPr="00FE257E">
        <w:rPr>
          <w:rFonts w:ascii="Times New Roman" w:hAnsi="Times New Roman" w:cs="Times New Roman"/>
          <w:color w:val="000000"/>
          <w:sz w:val="28"/>
          <w:szCs w:val="28"/>
        </w:rPr>
        <w:t xml:space="preserve">выбрана базовая технологии и реализация экспериментальной </w:t>
      </w:r>
      <w:r w:rsidRPr="00FE257E">
        <w:rPr>
          <w:rFonts w:ascii="Times New Roman" w:hAnsi="Times New Roman" w:cs="Times New Roman"/>
          <w:sz w:val="28"/>
          <w:szCs w:val="28"/>
        </w:rPr>
        <w:t xml:space="preserve">технологической модели системы производства </w:t>
      </w:r>
      <w:proofErr w:type="spellStart"/>
      <w:r w:rsidRPr="00FE257E">
        <w:rPr>
          <w:rFonts w:ascii="Times New Roman" w:hAnsi="Times New Roman" w:cs="Times New Roman"/>
          <w:sz w:val="28"/>
          <w:szCs w:val="28"/>
        </w:rPr>
        <w:t>деионизированной</w:t>
      </w:r>
      <w:proofErr w:type="spellEnd"/>
      <w:r w:rsidRPr="00FE257E">
        <w:rPr>
          <w:rFonts w:ascii="Times New Roman" w:hAnsi="Times New Roman" w:cs="Times New Roman"/>
          <w:sz w:val="28"/>
          <w:szCs w:val="28"/>
        </w:rPr>
        <w:t xml:space="preserve"> воды для обеспечения лабораторных технологических операций по изготовлению МИС УМ и МШУ;  </w:t>
      </w:r>
    </w:p>
    <w:p w:rsidR="00047A7C" w:rsidRPr="00FE257E" w:rsidRDefault="00047A7C" w:rsidP="001B4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п. 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</w:t>
      </w:r>
      <w:r w:rsidRPr="00047A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257E">
        <w:rPr>
          <w:rFonts w:ascii="Times New Roman" w:hAnsi="Times New Roman" w:cs="Times New Roman"/>
          <w:sz w:val="28"/>
          <w:szCs w:val="28"/>
        </w:rPr>
        <w:t xml:space="preserve"> </w:t>
      </w:r>
      <w:r w:rsidRPr="00FE257E">
        <w:rPr>
          <w:rFonts w:ascii="Times New Roman" w:hAnsi="Times New Roman"/>
          <w:sz w:val="28"/>
          <w:szCs w:val="28"/>
        </w:rPr>
        <w:t xml:space="preserve">проведены исследования и оптимизация режимов резки нитридных </w:t>
      </w:r>
      <w:proofErr w:type="spellStart"/>
      <w:r w:rsidRPr="00FE257E">
        <w:rPr>
          <w:rFonts w:ascii="Times New Roman" w:hAnsi="Times New Roman"/>
          <w:sz w:val="28"/>
          <w:szCs w:val="28"/>
        </w:rPr>
        <w:t>гетероструктур</w:t>
      </w:r>
      <w:proofErr w:type="spellEnd"/>
      <w:r w:rsidRPr="00FE257E">
        <w:rPr>
          <w:rFonts w:ascii="Times New Roman" w:hAnsi="Times New Roman"/>
          <w:sz w:val="28"/>
          <w:szCs w:val="28"/>
        </w:rPr>
        <w:t xml:space="preserve"> на подложках </w:t>
      </w:r>
      <w:proofErr w:type="spellStart"/>
      <w:r w:rsidRPr="00FE257E">
        <w:rPr>
          <w:rFonts w:ascii="Times New Roman" w:hAnsi="Times New Roman"/>
          <w:sz w:val="28"/>
          <w:szCs w:val="28"/>
        </w:rPr>
        <w:t>SiC</w:t>
      </w:r>
      <w:proofErr w:type="spellEnd"/>
      <w:r w:rsidRPr="00FE257E">
        <w:rPr>
          <w:rFonts w:ascii="Times New Roman" w:hAnsi="Times New Roman"/>
          <w:sz w:val="28"/>
          <w:szCs w:val="28"/>
        </w:rPr>
        <w:t xml:space="preserve">, разработка требований к параметрам процесса технологического комплекса по разделению нитридных </w:t>
      </w:r>
      <w:proofErr w:type="spellStart"/>
      <w:r w:rsidRPr="00FE257E">
        <w:rPr>
          <w:rFonts w:ascii="Times New Roman" w:hAnsi="Times New Roman"/>
          <w:sz w:val="28"/>
          <w:szCs w:val="28"/>
        </w:rPr>
        <w:t>гетероструктур</w:t>
      </w:r>
      <w:proofErr w:type="spellEnd"/>
      <w:r w:rsidRPr="00FE257E">
        <w:rPr>
          <w:rFonts w:ascii="Times New Roman" w:hAnsi="Times New Roman"/>
          <w:sz w:val="28"/>
          <w:szCs w:val="28"/>
        </w:rPr>
        <w:t xml:space="preserve"> на кристаллы.</w:t>
      </w:r>
    </w:p>
    <w:p w:rsidR="00D972ED" w:rsidRPr="00437B5F" w:rsidRDefault="00D972ED" w:rsidP="001B47B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Работы (мероприятия), выполненные (выполняемые) за счет внебюджетных средств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7C" w:rsidRPr="003009DE" w:rsidRDefault="00D972ED" w:rsidP="001B47BF">
      <w:pPr>
        <w:jc w:val="both"/>
        <w:rPr>
          <w:rFonts w:ascii="Times New Roman" w:hAnsi="Times New Roman"/>
          <w:sz w:val="28"/>
          <w:szCs w:val="28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 </w:t>
      </w:r>
      <w:r w:rsidR="00047A7C" w:rsidRPr="00047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ПГ: </w:t>
      </w:r>
      <w:r w:rsidR="00047A7C">
        <w:rPr>
          <w:rFonts w:ascii="Times New Roman" w:hAnsi="Times New Roman"/>
          <w:sz w:val="28"/>
          <w:szCs w:val="28"/>
        </w:rPr>
        <w:t>закуплена</w:t>
      </w:r>
      <w:r w:rsidR="00047A7C" w:rsidRPr="00D65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A7C" w:rsidRPr="00D65522">
        <w:rPr>
          <w:rFonts w:ascii="Times New Roman" w:hAnsi="Times New Roman"/>
          <w:sz w:val="28"/>
          <w:szCs w:val="28"/>
        </w:rPr>
        <w:t>установок</w:t>
      </w:r>
      <w:r w:rsidR="001B47BF">
        <w:rPr>
          <w:rFonts w:ascii="Times New Roman" w:hAnsi="Times New Roman"/>
          <w:sz w:val="28"/>
          <w:szCs w:val="28"/>
        </w:rPr>
        <w:t>а</w:t>
      </w:r>
      <w:proofErr w:type="spellEnd"/>
      <w:r w:rsidR="00047A7C" w:rsidRPr="00D65522">
        <w:rPr>
          <w:rFonts w:ascii="Times New Roman" w:hAnsi="Times New Roman"/>
          <w:sz w:val="28"/>
          <w:szCs w:val="28"/>
        </w:rPr>
        <w:t xml:space="preserve"> дисковой</w:t>
      </w:r>
      <w:r w:rsidR="00047A7C" w:rsidRPr="00FE257E">
        <w:rPr>
          <w:rFonts w:ascii="Times New Roman" w:hAnsi="Times New Roman"/>
          <w:sz w:val="28"/>
          <w:szCs w:val="28"/>
        </w:rPr>
        <w:t xml:space="preserve"> резки и монтажа пластин на ленту-носитель для обеспечения исследований и оптимизации режимов резки и монтажа пластин на основе </w:t>
      </w:r>
      <w:proofErr w:type="spellStart"/>
      <w:r w:rsidR="00047A7C" w:rsidRPr="00FE257E">
        <w:rPr>
          <w:rFonts w:ascii="Times New Roman" w:hAnsi="Times New Roman"/>
          <w:sz w:val="28"/>
          <w:szCs w:val="28"/>
          <w:lang w:val="en-US"/>
        </w:rPr>
        <w:t>SiC</w:t>
      </w:r>
      <w:proofErr w:type="spellEnd"/>
      <w:r w:rsidR="00047A7C" w:rsidRPr="00FE257E">
        <w:rPr>
          <w:rFonts w:ascii="Times New Roman" w:hAnsi="Times New Roman"/>
          <w:sz w:val="28"/>
          <w:szCs w:val="28"/>
        </w:rPr>
        <w:t>.</w:t>
      </w:r>
    </w:p>
    <w:p w:rsidR="00D972ED" w:rsidRPr="00437B5F" w:rsidRDefault="00D972ED" w:rsidP="001B4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Основные результаты, полученные в отчётный период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2.1 П</w:t>
      </w:r>
      <w:r w:rsidR="001B47BF" w:rsidRPr="001B47BF">
        <w:rPr>
          <w:sz w:val="28"/>
        </w:rPr>
        <w:t>роизведена оптимизация конструкции и технологии изготовления транзисторов для МИС УМ и МШУ Х-диапазона на основе анализа результатов построения расчетных шумовых и нелинейных моделей. Усиление составило 20 дБ на частоте 10 ГГц, а коэффициент шума составил 1.2 дБ.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2.2 П</w:t>
      </w:r>
      <w:r w:rsidR="001B47BF" w:rsidRPr="001B47BF">
        <w:rPr>
          <w:sz w:val="28"/>
        </w:rPr>
        <w:t xml:space="preserve">роведены исследования и выбор оптимальных </w:t>
      </w:r>
      <w:proofErr w:type="spellStart"/>
      <w:r w:rsidR="001B47BF" w:rsidRPr="001B47BF">
        <w:rPr>
          <w:sz w:val="28"/>
        </w:rPr>
        <w:t>схемо-технических</w:t>
      </w:r>
      <w:proofErr w:type="spellEnd"/>
      <w:r w:rsidR="001B47BF" w:rsidRPr="001B47BF">
        <w:rPr>
          <w:sz w:val="28"/>
        </w:rPr>
        <w:t xml:space="preserve"> решений при  разработке макетов МИС УМ и МШУ Х-диапазона на базе нитридных </w:t>
      </w:r>
      <w:proofErr w:type="spellStart"/>
      <w:r w:rsidR="001B47BF" w:rsidRPr="001B47BF">
        <w:rPr>
          <w:sz w:val="28"/>
        </w:rPr>
        <w:t>гетероструктур</w:t>
      </w:r>
      <w:proofErr w:type="spellEnd"/>
      <w:r w:rsidR="001B47BF" w:rsidRPr="001B47BF">
        <w:rPr>
          <w:sz w:val="28"/>
        </w:rPr>
        <w:t xml:space="preserve">. Использование </w:t>
      </w:r>
      <w:proofErr w:type="spellStart"/>
      <w:r w:rsidR="001B47BF" w:rsidRPr="001B47BF">
        <w:rPr>
          <w:sz w:val="28"/>
        </w:rPr>
        <w:t>двухзатворных</w:t>
      </w:r>
      <w:proofErr w:type="spellEnd"/>
      <w:r w:rsidR="001B47BF" w:rsidRPr="001B47BF">
        <w:rPr>
          <w:sz w:val="28"/>
        </w:rPr>
        <w:t xml:space="preserve"> транзисторов позволило создать усилитель из одного каскада с использованием в качестве согласующих цепей </w:t>
      </w:r>
      <w:proofErr w:type="spellStart"/>
      <w:r w:rsidR="001B47BF" w:rsidRPr="001B47BF">
        <w:rPr>
          <w:sz w:val="28"/>
        </w:rPr>
        <w:t>копланарных</w:t>
      </w:r>
      <w:proofErr w:type="spellEnd"/>
      <w:r w:rsidR="001B47BF" w:rsidRPr="001B47BF">
        <w:rPr>
          <w:sz w:val="28"/>
        </w:rPr>
        <w:t xml:space="preserve"> линий, резисторов и конденсаторов.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2.3</w:t>
      </w:r>
      <w:r w:rsidR="001B47BF" w:rsidRPr="001B47BF">
        <w:rPr>
          <w:sz w:val="28"/>
        </w:rPr>
        <w:t xml:space="preserve"> </w:t>
      </w:r>
      <w:r>
        <w:rPr>
          <w:sz w:val="28"/>
        </w:rPr>
        <w:t>Р</w:t>
      </w:r>
      <w:r w:rsidR="001B47BF" w:rsidRPr="001B47BF">
        <w:rPr>
          <w:sz w:val="28"/>
        </w:rPr>
        <w:t>азработаны программы и методики исследований тестовых элементов</w:t>
      </w:r>
      <w:r w:rsidR="001B47BF" w:rsidRPr="001B47BF">
        <w:rPr>
          <w:i/>
          <w:iCs/>
          <w:sz w:val="28"/>
        </w:rPr>
        <w:t xml:space="preserve"> </w:t>
      </w:r>
      <w:r w:rsidR="001B47BF" w:rsidRPr="001B47BF">
        <w:rPr>
          <w:sz w:val="28"/>
        </w:rPr>
        <w:t>макетов МИС УМ и МШУ Х-диапазона на стойкость к основным факторам экстремальных условий эксплуатации;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lastRenderedPageBreak/>
        <w:t>2.4 П</w:t>
      </w:r>
      <w:r w:rsidR="001B47BF" w:rsidRPr="001B47BF">
        <w:rPr>
          <w:sz w:val="28"/>
        </w:rPr>
        <w:t xml:space="preserve">роведены исследования по повышению долговременной стабильности параметров тестовых элементов макетов МИС УМ и МШУ </w:t>
      </w:r>
      <w:r w:rsidR="001B47BF" w:rsidRPr="001B47BF">
        <w:rPr>
          <w:sz w:val="28"/>
        </w:rPr>
        <w:br/>
        <w:t>Х-диапазона, их стойкости к тепловым, механическим и электромагнитным перегрузкам;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2.5</w:t>
      </w:r>
      <w:r w:rsidR="001B47BF" w:rsidRPr="001B47BF">
        <w:rPr>
          <w:sz w:val="28"/>
        </w:rPr>
        <w:t xml:space="preserve"> </w:t>
      </w:r>
      <w:r>
        <w:rPr>
          <w:sz w:val="28"/>
        </w:rPr>
        <w:t>В</w:t>
      </w:r>
      <w:r w:rsidR="001B47BF" w:rsidRPr="001B47BF">
        <w:rPr>
          <w:sz w:val="28"/>
        </w:rPr>
        <w:t xml:space="preserve">ыполнена оптимизация химического состава и технологии обработки диэлектрических покрытий на основе высокомолекулярных полимеров с целью повышения их долговременной стабильности и стойкости к тепловым и механическим перегрузкам. Синтезирован связующий полимер для создания термостойких рельефных диэлектрических покрытий методом фотолитографии.   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2.6</w:t>
      </w:r>
      <w:r w:rsidR="001B47BF" w:rsidRPr="001B47BF">
        <w:rPr>
          <w:sz w:val="28"/>
        </w:rPr>
        <w:t xml:space="preserve"> </w:t>
      </w:r>
      <w:r>
        <w:rPr>
          <w:sz w:val="28"/>
        </w:rPr>
        <w:t>Р</w:t>
      </w:r>
      <w:r w:rsidR="001B47BF" w:rsidRPr="001B47BF">
        <w:rPr>
          <w:sz w:val="28"/>
        </w:rPr>
        <w:t>азработаны  требования к проекту и элементам чистых комнат для лабораторного размещения технологического оборудования при отработке высокотвердых теплопроводящих подложек карбида кремния.</w:t>
      </w:r>
    </w:p>
    <w:p w:rsidR="001B47BF" w:rsidRPr="001B47BF" w:rsidRDefault="00140547" w:rsidP="001B47B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2.7 В</w:t>
      </w:r>
      <w:r w:rsidR="001B47BF" w:rsidRPr="001B47BF">
        <w:rPr>
          <w:sz w:val="28"/>
        </w:rPr>
        <w:t xml:space="preserve">ыбрана базовая технологии и реализация экспериментальной технологической модели системы производства </w:t>
      </w:r>
      <w:proofErr w:type="spellStart"/>
      <w:r w:rsidR="001B47BF" w:rsidRPr="001B47BF">
        <w:rPr>
          <w:sz w:val="28"/>
        </w:rPr>
        <w:t>деионизированной</w:t>
      </w:r>
      <w:proofErr w:type="spellEnd"/>
      <w:r w:rsidR="001B47BF" w:rsidRPr="001B47BF">
        <w:rPr>
          <w:sz w:val="28"/>
        </w:rPr>
        <w:t xml:space="preserve"> воды для обеспечения лабораторных технологических операций по изготовлению МИС УМ и МШУ. Разработанная технология является отработанной и надежной, а также обеспечивает возможность получения сверхчистой воды при минимальных капитальных затратах. </w:t>
      </w:r>
    </w:p>
    <w:p w:rsidR="00140547" w:rsidRDefault="00140547" w:rsidP="0014054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2.8 П</w:t>
      </w:r>
      <w:r w:rsidR="001B47BF" w:rsidRPr="001B47BF">
        <w:rPr>
          <w:sz w:val="28"/>
        </w:rPr>
        <w:t xml:space="preserve">роведены исследования и оптимизация режимов резки нитридных </w:t>
      </w:r>
      <w:proofErr w:type="spellStart"/>
      <w:r w:rsidR="001B47BF" w:rsidRPr="001B47BF">
        <w:rPr>
          <w:sz w:val="28"/>
        </w:rPr>
        <w:t>гетероструктур</w:t>
      </w:r>
      <w:proofErr w:type="spellEnd"/>
      <w:r w:rsidR="001B47BF" w:rsidRPr="001B47BF">
        <w:rPr>
          <w:sz w:val="28"/>
        </w:rPr>
        <w:t xml:space="preserve"> на подложках </w:t>
      </w:r>
      <w:proofErr w:type="spellStart"/>
      <w:r w:rsidR="001B47BF" w:rsidRPr="001B47BF">
        <w:rPr>
          <w:sz w:val="28"/>
        </w:rPr>
        <w:t>SiC</w:t>
      </w:r>
      <w:proofErr w:type="spellEnd"/>
      <w:r w:rsidR="001B47BF" w:rsidRPr="001B47BF">
        <w:rPr>
          <w:sz w:val="28"/>
        </w:rPr>
        <w:t xml:space="preserve">, разработка требований к параметрам процесса технологического комплекса по разделению нитридных </w:t>
      </w:r>
      <w:proofErr w:type="spellStart"/>
      <w:r w:rsidR="001B47BF" w:rsidRPr="001B47BF">
        <w:rPr>
          <w:sz w:val="28"/>
        </w:rPr>
        <w:t>гетероструктур</w:t>
      </w:r>
      <w:proofErr w:type="spellEnd"/>
      <w:r w:rsidR="001B47BF" w:rsidRPr="001B47BF">
        <w:rPr>
          <w:sz w:val="28"/>
        </w:rPr>
        <w:t xml:space="preserve"> на кристаллы. Для резки карбида кремния был выбран диск 00777-1030-003-</w:t>
      </w:r>
      <w:r w:rsidR="001B47BF" w:rsidRPr="001B47BF">
        <w:rPr>
          <w:sz w:val="28"/>
          <w:lang w:val="en-US"/>
        </w:rPr>
        <w:t>QUP</w:t>
      </w:r>
      <w:r w:rsidR="001B47BF" w:rsidRPr="001B47BF">
        <w:rPr>
          <w:sz w:val="28"/>
        </w:rPr>
        <w:t xml:space="preserve"> и подобраны следующие режимы резки – обороты шпинделя – 25000 об/мин, скорость подачи диска 0,2 мм/сек. Данные режим резки обеспечил разделение пластины без сколов с выходом годных кристаллов после резки  95 %. </w:t>
      </w:r>
    </w:p>
    <w:p w:rsidR="00140547" w:rsidRDefault="00140547" w:rsidP="001405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</w:rPr>
        <w:t xml:space="preserve">2.9 </w:t>
      </w:r>
      <w:r>
        <w:rPr>
          <w:sz w:val="28"/>
          <w:szCs w:val="28"/>
        </w:rPr>
        <w:t>Опубликована</w:t>
      </w:r>
      <w:r w:rsidRPr="008944D3">
        <w:rPr>
          <w:color w:val="000000"/>
          <w:sz w:val="28"/>
          <w:szCs w:val="28"/>
        </w:rPr>
        <w:t xml:space="preserve"> статья</w:t>
      </w:r>
      <w:r>
        <w:rPr>
          <w:color w:val="000000"/>
          <w:sz w:val="28"/>
          <w:szCs w:val="28"/>
        </w:rPr>
        <w:t xml:space="preserve"> </w:t>
      </w:r>
      <w:r w:rsidRPr="00996445">
        <w:rPr>
          <w:iCs/>
          <w:sz w:val="28"/>
          <w:szCs w:val="28"/>
        </w:rPr>
        <w:t>А.Н.</w:t>
      </w:r>
      <w:r>
        <w:rPr>
          <w:iCs/>
          <w:sz w:val="28"/>
          <w:szCs w:val="28"/>
        </w:rPr>
        <w:t xml:space="preserve"> </w:t>
      </w:r>
      <w:r w:rsidRPr="00996445">
        <w:rPr>
          <w:iCs/>
          <w:sz w:val="28"/>
          <w:szCs w:val="28"/>
        </w:rPr>
        <w:t>Алешин</w:t>
      </w:r>
      <w:r>
        <w:rPr>
          <w:iCs/>
          <w:sz w:val="28"/>
          <w:szCs w:val="28"/>
        </w:rPr>
        <w:t>а</w:t>
      </w:r>
      <w:r w:rsidRPr="00996445">
        <w:rPr>
          <w:iCs/>
          <w:sz w:val="28"/>
          <w:szCs w:val="28"/>
        </w:rPr>
        <w:t>, А.С.</w:t>
      </w:r>
      <w:r>
        <w:rPr>
          <w:iCs/>
          <w:sz w:val="28"/>
          <w:szCs w:val="28"/>
        </w:rPr>
        <w:t xml:space="preserve"> </w:t>
      </w:r>
      <w:r w:rsidRPr="00996445">
        <w:rPr>
          <w:iCs/>
          <w:sz w:val="28"/>
          <w:szCs w:val="28"/>
        </w:rPr>
        <w:t>Бугаев</w:t>
      </w:r>
      <w:r>
        <w:rPr>
          <w:iCs/>
          <w:sz w:val="28"/>
          <w:szCs w:val="28"/>
        </w:rPr>
        <w:t>а, М.А. Ермаковой</w:t>
      </w:r>
      <w:r w:rsidRPr="00996445">
        <w:rPr>
          <w:iCs/>
          <w:sz w:val="28"/>
          <w:szCs w:val="28"/>
        </w:rPr>
        <w:t>, О.А.</w:t>
      </w:r>
      <w:r>
        <w:rPr>
          <w:iCs/>
          <w:sz w:val="28"/>
          <w:szCs w:val="28"/>
        </w:rPr>
        <w:t> </w:t>
      </w:r>
      <w:proofErr w:type="spellStart"/>
      <w:r w:rsidRPr="00996445">
        <w:rPr>
          <w:iCs/>
          <w:sz w:val="28"/>
          <w:szCs w:val="28"/>
        </w:rPr>
        <w:t>Рубан</w:t>
      </w:r>
      <w:r>
        <w:rPr>
          <w:iCs/>
          <w:sz w:val="28"/>
          <w:szCs w:val="28"/>
        </w:rPr>
        <w:t>а</w:t>
      </w:r>
      <w:proofErr w:type="spellEnd"/>
      <w:r w:rsidRPr="00996445">
        <w:rPr>
          <w:iCs/>
          <w:sz w:val="28"/>
          <w:szCs w:val="28"/>
        </w:rPr>
        <w:t xml:space="preserve"> </w:t>
      </w:r>
      <w:r w:rsidRPr="008944D3">
        <w:rPr>
          <w:color w:val="000000"/>
          <w:sz w:val="28"/>
          <w:szCs w:val="28"/>
        </w:rPr>
        <w:t>"</w:t>
      </w:r>
      <w:r w:rsidRPr="00996445">
        <w:rPr>
          <w:bCs/>
          <w:sz w:val="28"/>
          <w:szCs w:val="28"/>
        </w:rPr>
        <w:t xml:space="preserve">Исследование MHEMT </w:t>
      </w:r>
      <w:proofErr w:type="spellStart"/>
      <w:r w:rsidRPr="00996445">
        <w:rPr>
          <w:bCs/>
          <w:sz w:val="28"/>
          <w:szCs w:val="28"/>
        </w:rPr>
        <w:t>гетероструктуры</w:t>
      </w:r>
      <w:proofErr w:type="spellEnd"/>
      <w:r w:rsidRPr="00996445">
        <w:rPr>
          <w:bCs/>
          <w:sz w:val="28"/>
          <w:szCs w:val="28"/>
        </w:rPr>
        <w:t xml:space="preserve"> </w:t>
      </w:r>
      <w:proofErr w:type="spellStart"/>
      <w:r w:rsidRPr="00996445">
        <w:rPr>
          <w:bCs/>
          <w:sz w:val="28"/>
          <w:szCs w:val="28"/>
        </w:rPr>
        <w:t>c</w:t>
      </w:r>
      <w:proofErr w:type="spellEnd"/>
      <w:r w:rsidRPr="00996445">
        <w:rPr>
          <w:bCs/>
          <w:sz w:val="28"/>
          <w:szCs w:val="28"/>
        </w:rPr>
        <w:t> каналом In</w:t>
      </w:r>
      <w:r w:rsidRPr="00996445">
        <w:rPr>
          <w:bCs/>
          <w:sz w:val="28"/>
          <w:szCs w:val="28"/>
          <w:vertAlign w:val="subscript"/>
        </w:rPr>
        <w:t>0.4</w:t>
      </w:r>
      <w:r w:rsidRPr="00996445">
        <w:rPr>
          <w:bCs/>
          <w:sz w:val="28"/>
          <w:szCs w:val="28"/>
        </w:rPr>
        <w:t>Ga</w:t>
      </w:r>
      <w:r w:rsidRPr="00996445">
        <w:rPr>
          <w:bCs/>
          <w:sz w:val="28"/>
          <w:szCs w:val="28"/>
          <w:vertAlign w:val="subscript"/>
        </w:rPr>
        <w:t>0.6</w:t>
      </w:r>
      <w:r w:rsidRPr="00996445">
        <w:rPr>
          <w:bCs/>
          <w:sz w:val="28"/>
          <w:szCs w:val="28"/>
        </w:rPr>
        <w:t xml:space="preserve">As, выращенной методом МЛЭ на подложке </w:t>
      </w:r>
      <w:proofErr w:type="spellStart"/>
      <w:r w:rsidRPr="00996445">
        <w:rPr>
          <w:bCs/>
          <w:sz w:val="28"/>
          <w:szCs w:val="28"/>
        </w:rPr>
        <w:t>GaAs</w:t>
      </w:r>
      <w:proofErr w:type="spellEnd"/>
      <w:r w:rsidRPr="00996445">
        <w:rPr>
          <w:bCs/>
          <w:sz w:val="28"/>
          <w:szCs w:val="28"/>
        </w:rPr>
        <w:t>, с помощью построения карт обратного пространства</w:t>
      </w: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>. Статья опубликована в</w:t>
      </w:r>
      <w:r w:rsidRPr="00996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журнале "Ф</w:t>
      </w:r>
      <w:r w:rsidRPr="00996445">
        <w:rPr>
          <w:color w:val="000000"/>
          <w:sz w:val="28"/>
          <w:szCs w:val="28"/>
        </w:rPr>
        <w:t>изика и техника полупроводников</w:t>
      </w:r>
      <w:r>
        <w:rPr>
          <w:color w:val="000000"/>
          <w:sz w:val="28"/>
          <w:szCs w:val="28"/>
        </w:rPr>
        <w:t>"(8 выпуск, том 49, 2015 года). Журнал "Ф</w:t>
      </w:r>
      <w:r w:rsidRPr="00996445">
        <w:rPr>
          <w:color w:val="000000"/>
          <w:sz w:val="28"/>
          <w:szCs w:val="28"/>
        </w:rPr>
        <w:t>изика и техника полупроводников</w:t>
      </w:r>
      <w:r>
        <w:rPr>
          <w:color w:val="000000"/>
          <w:sz w:val="28"/>
          <w:szCs w:val="28"/>
        </w:rPr>
        <w:t>" (</w:t>
      </w:r>
      <w:r>
        <w:rPr>
          <w:color w:val="000000"/>
          <w:sz w:val="28"/>
          <w:szCs w:val="28"/>
          <w:lang w:val="en-US"/>
        </w:rPr>
        <w:t>ISSN</w:t>
      </w:r>
      <w:r w:rsidRPr="008944D3">
        <w:rPr>
          <w:color w:val="000000"/>
          <w:sz w:val="28"/>
          <w:szCs w:val="28"/>
        </w:rPr>
        <w:t xml:space="preserve">: </w:t>
      </w:r>
      <w:r w:rsidRPr="00996445">
        <w:rPr>
          <w:sz w:val="28"/>
          <w:szCs w:val="28"/>
        </w:rPr>
        <w:t>0015-3222</w:t>
      </w:r>
      <w:r>
        <w:rPr>
          <w:color w:val="000000"/>
          <w:sz w:val="28"/>
          <w:szCs w:val="28"/>
        </w:rPr>
        <w:t xml:space="preserve">) индексируется в </w:t>
      </w:r>
      <w:r>
        <w:rPr>
          <w:color w:val="000000"/>
          <w:sz w:val="28"/>
          <w:szCs w:val="28"/>
          <w:lang w:val="en-US"/>
        </w:rPr>
        <w:t>Scopus</w:t>
      </w:r>
      <w:r w:rsidR="00D972ED" w:rsidRPr="00437B5F">
        <w:rPr>
          <w:sz w:val="28"/>
          <w:szCs w:val="28"/>
        </w:rPr>
        <w:t>.</w:t>
      </w:r>
    </w:p>
    <w:p w:rsidR="00140547" w:rsidRPr="00140547" w:rsidRDefault="00140547" w:rsidP="001405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>
        <w:rPr>
          <w:rFonts w:eastAsia="Arial Unicode MS"/>
          <w:sz w:val="28"/>
          <w:szCs w:val="28"/>
        </w:rPr>
        <w:t>В</w:t>
      </w:r>
      <w:r w:rsidRPr="00045A0A">
        <w:rPr>
          <w:rFonts w:eastAsia="Arial Unicode MS"/>
          <w:sz w:val="28"/>
          <w:szCs w:val="28"/>
        </w:rPr>
        <w:t xml:space="preserve"> рамках 4-го научно-практического семинара пользователей оборудования </w:t>
      </w:r>
      <w:proofErr w:type="spellStart"/>
      <w:r w:rsidRPr="00045A0A">
        <w:rPr>
          <w:rFonts w:eastAsia="Arial Unicode MS"/>
          <w:sz w:val="28"/>
          <w:szCs w:val="28"/>
        </w:rPr>
        <w:t>Raith</w:t>
      </w:r>
      <w:proofErr w:type="spellEnd"/>
      <w:r w:rsidRPr="00045A0A">
        <w:rPr>
          <w:rFonts w:eastAsia="Arial Unicode MS"/>
          <w:sz w:val="28"/>
          <w:szCs w:val="28"/>
        </w:rPr>
        <w:t xml:space="preserve"> «Электронно-лучевая литография на оборудовании </w:t>
      </w:r>
      <w:proofErr w:type="spellStart"/>
      <w:r w:rsidRPr="00045A0A">
        <w:rPr>
          <w:rFonts w:eastAsia="Arial Unicode MS"/>
          <w:sz w:val="28"/>
          <w:szCs w:val="28"/>
        </w:rPr>
        <w:t>Raith</w:t>
      </w:r>
      <w:proofErr w:type="spellEnd"/>
      <w:r w:rsidRPr="00045A0A">
        <w:rPr>
          <w:rFonts w:eastAsia="Arial Unicode MS"/>
          <w:sz w:val="28"/>
          <w:szCs w:val="28"/>
        </w:rPr>
        <w:t xml:space="preserve"> </w:t>
      </w:r>
      <w:proofErr w:type="spellStart"/>
      <w:r w:rsidRPr="00045A0A">
        <w:rPr>
          <w:rFonts w:eastAsia="Arial Unicode MS"/>
          <w:sz w:val="28"/>
          <w:szCs w:val="28"/>
        </w:rPr>
        <w:t>GmbH</w:t>
      </w:r>
      <w:proofErr w:type="spellEnd"/>
      <w:r w:rsidRPr="00045A0A">
        <w:rPr>
          <w:rFonts w:eastAsia="Arial Unicode MS"/>
          <w:sz w:val="28"/>
          <w:szCs w:val="28"/>
        </w:rPr>
        <w:t>: от идеи до реализации» 19 июня 2015 года были представлены результаты работ ИСВЧПЭ РАН по Соглашению №14.607.21.00</w:t>
      </w:r>
      <w:r>
        <w:rPr>
          <w:rFonts w:eastAsia="Arial Unicode MS"/>
          <w:sz w:val="28"/>
          <w:szCs w:val="28"/>
        </w:rPr>
        <w:t>11</w:t>
      </w:r>
      <w:r w:rsidRPr="00045A0A">
        <w:rPr>
          <w:rFonts w:eastAsia="Arial Unicode MS"/>
          <w:sz w:val="28"/>
          <w:szCs w:val="28"/>
        </w:rPr>
        <w:t>.</w:t>
      </w:r>
    </w:p>
    <w:p w:rsidR="00140547" w:rsidRPr="00140547" w:rsidRDefault="00140547" w:rsidP="0014054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D972ED" w:rsidRPr="00437B5F" w:rsidRDefault="00D972ED" w:rsidP="001405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ED" w:rsidRPr="00437B5F" w:rsidRDefault="00437B5F" w:rsidP="00140547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</w:rPr>
        <w:t xml:space="preserve"> России признала обязательства по Соглашению на отчетном этапе исполненными надлежащим образом.</w:t>
      </w:r>
    </w:p>
    <w:sectPr w:rsidR="00D972ED" w:rsidRPr="00437B5F" w:rsidSect="0088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43166"/>
    <w:rsid w:val="00047A7C"/>
    <w:rsid w:val="00140547"/>
    <w:rsid w:val="00196C2F"/>
    <w:rsid w:val="001B47BF"/>
    <w:rsid w:val="00236797"/>
    <w:rsid w:val="0031539C"/>
    <w:rsid w:val="00437B5F"/>
    <w:rsid w:val="005D7548"/>
    <w:rsid w:val="00643166"/>
    <w:rsid w:val="008835C2"/>
    <w:rsid w:val="00916C59"/>
    <w:rsid w:val="00D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43166"/>
  </w:style>
  <w:style w:type="paragraph" w:styleId="a3">
    <w:name w:val="Normal (Web)"/>
    <w:basedOn w:val="a"/>
    <w:uiPriority w:val="99"/>
    <w:unhideWhenUsed/>
    <w:rsid w:val="00D9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ED"/>
    <w:rPr>
      <w:b/>
      <w:bCs/>
    </w:rPr>
  </w:style>
  <w:style w:type="character" w:customStyle="1" w:styleId="hint">
    <w:name w:val="hint"/>
    <w:basedOn w:val="a0"/>
    <w:rsid w:val="00D972ED"/>
  </w:style>
  <w:style w:type="character" w:customStyle="1" w:styleId="Bodytext">
    <w:name w:val="Body text_"/>
    <w:link w:val="Bodytext1"/>
    <w:rsid w:val="00196C2F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196C2F"/>
    <w:pPr>
      <w:widowControl w:val="0"/>
      <w:shd w:val="clear" w:color="auto" w:fill="FFFFFF"/>
      <w:spacing w:after="0" w:line="0" w:lineRule="atLeast"/>
      <w:ind w:hanging="162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new2</cp:lastModifiedBy>
  <cp:revision>3</cp:revision>
  <dcterms:created xsi:type="dcterms:W3CDTF">2015-07-20T14:15:00Z</dcterms:created>
  <dcterms:modified xsi:type="dcterms:W3CDTF">2015-07-20T14:17:00Z</dcterms:modified>
</cp:coreProperties>
</file>